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D2EF81">
      <w:pPr>
        <w:rPr>
          <w:rFonts w:ascii="Times New Roman" w:hAnsi="Times New Roman" w:eastAsia="黑体"/>
          <w:sz w:val="36"/>
          <w:szCs w:val="36"/>
        </w:rPr>
      </w:pPr>
      <w:bookmarkStart w:id="1" w:name="_GoBack"/>
      <w:r>
        <w:rPr>
          <w:rFonts w:hint="eastAsia" w:ascii="Times New Roman" w:hAnsi="Times New Roman" w:eastAsia="黑体"/>
          <w:bCs/>
          <w:sz w:val="32"/>
          <w:szCs w:val="32"/>
        </w:rPr>
        <w:t>附件</w:t>
      </w:r>
      <w:r>
        <w:rPr>
          <w:rFonts w:ascii="Times New Roman" w:hAnsi="Times New Roman" w:eastAsia="黑体"/>
          <w:bCs/>
          <w:sz w:val="32"/>
          <w:szCs w:val="32"/>
        </w:rPr>
        <w:t>1</w:t>
      </w:r>
    </w:p>
    <w:p w14:paraId="0197E886">
      <w:pPr>
        <w:spacing w:beforeLines="50" w:afterLines="50" w:line="560" w:lineRule="exact"/>
        <w:jc w:val="center"/>
        <w:rPr>
          <w:rFonts w:cs="仿宋_GB2312"/>
          <w:b/>
          <w:bCs/>
          <w:sz w:val="28"/>
          <w:szCs w:val="28"/>
        </w:rPr>
      </w:pPr>
      <w:r>
        <w:rPr>
          <w:rFonts w:hint="eastAsia" w:cs="方正小标宋简体"/>
          <w:b/>
          <w:color w:val="auto"/>
          <w:sz w:val="36"/>
          <w:szCs w:val="36"/>
          <w:lang w:val="en-US" w:eastAsia="zh-CN"/>
        </w:rPr>
        <w:t>沧州师范学院</w:t>
      </w:r>
      <w:r>
        <w:rPr>
          <w:rFonts w:hint="eastAsia" w:cs="方正小标宋简体"/>
          <w:b/>
          <w:color w:val="auto"/>
          <w:sz w:val="36"/>
          <w:szCs w:val="36"/>
        </w:rPr>
        <w:t>第</w:t>
      </w:r>
      <w:r>
        <w:rPr>
          <w:rFonts w:hint="eastAsia" w:cs="方正小标宋简体"/>
          <w:b/>
          <w:color w:val="auto"/>
          <w:sz w:val="36"/>
          <w:szCs w:val="36"/>
          <w:lang w:val="en-US" w:eastAsia="zh-CN"/>
        </w:rPr>
        <w:t>六</w:t>
      </w:r>
      <w:r>
        <w:rPr>
          <w:rFonts w:hint="eastAsia" w:cs="方正小标宋简体"/>
          <w:b/>
          <w:color w:val="auto"/>
          <w:sz w:val="36"/>
          <w:szCs w:val="36"/>
        </w:rPr>
        <w:t>届教学创新大赛</w:t>
      </w:r>
      <w:r>
        <w:rPr>
          <w:rFonts w:hint="eastAsia"/>
          <w:b/>
          <w:bCs/>
          <w:sz w:val="36"/>
          <w:szCs w:val="36"/>
        </w:rPr>
        <w:t>申报书</w:t>
      </w:r>
      <w:bookmarkEnd w:id="1"/>
    </w:p>
    <w:p w14:paraId="4A95D06C">
      <w:pPr>
        <w:rPr>
          <w:rFonts w:ascii="方正小标宋简体" w:hAnsi="方正公文小标宋" w:eastAsia="方正小标宋简体" w:cs="方正公文小标宋"/>
          <w:bCs/>
          <w:sz w:val="28"/>
          <w:szCs w:val="28"/>
        </w:rPr>
      </w:pPr>
      <w:r>
        <w:rPr>
          <w:rFonts w:hint="eastAsia" w:ascii="方正小标宋简体" w:hAnsi="方正公文小标宋" w:eastAsia="方正小标宋简体" w:cs="方正公文小标宋"/>
          <w:bCs/>
          <w:sz w:val="28"/>
          <w:szCs w:val="28"/>
        </w:rPr>
        <w:t>一、基本情况</w:t>
      </w:r>
    </w:p>
    <w:tbl>
      <w:tblPr>
        <w:tblStyle w:val="4"/>
        <w:tblW w:w="89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"/>
        <w:gridCol w:w="814"/>
        <w:gridCol w:w="741"/>
        <w:gridCol w:w="881"/>
        <w:gridCol w:w="800"/>
        <w:gridCol w:w="1123"/>
        <w:gridCol w:w="784"/>
        <w:gridCol w:w="240"/>
        <w:gridCol w:w="744"/>
        <w:gridCol w:w="291"/>
        <w:gridCol w:w="1671"/>
      </w:tblGrid>
      <w:tr w14:paraId="36346D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824" w:type="dxa"/>
            <w:vMerge w:val="restart"/>
            <w:noWrap/>
            <w:vAlign w:val="center"/>
          </w:tcPr>
          <w:p w14:paraId="4E39BCB7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主讲教师</w:t>
            </w:r>
          </w:p>
        </w:tc>
        <w:tc>
          <w:tcPr>
            <w:tcW w:w="814" w:type="dxa"/>
            <w:noWrap/>
            <w:vAlign w:val="center"/>
          </w:tcPr>
          <w:p w14:paraId="7DEDA795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姓名</w:t>
            </w:r>
          </w:p>
        </w:tc>
        <w:tc>
          <w:tcPr>
            <w:tcW w:w="1622" w:type="dxa"/>
            <w:gridSpan w:val="2"/>
            <w:noWrap/>
            <w:vAlign w:val="center"/>
          </w:tcPr>
          <w:p w14:paraId="089FC3ED"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800" w:type="dxa"/>
            <w:noWrap/>
            <w:vAlign w:val="center"/>
          </w:tcPr>
          <w:p w14:paraId="18A37FA3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性别</w:t>
            </w:r>
          </w:p>
        </w:tc>
        <w:tc>
          <w:tcPr>
            <w:tcW w:w="1123" w:type="dxa"/>
            <w:noWrap/>
            <w:vAlign w:val="center"/>
          </w:tcPr>
          <w:p w14:paraId="1BBB5026"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784" w:type="dxa"/>
            <w:noWrap/>
            <w:vAlign w:val="center"/>
          </w:tcPr>
          <w:p w14:paraId="53993735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出生</w:t>
            </w:r>
          </w:p>
          <w:p w14:paraId="7935FE1C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年月</w:t>
            </w:r>
          </w:p>
        </w:tc>
        <w:tc>
          <w:tcPr>
            <w:tcW w:w="1275" w:type="dxa"/>
            <w:gridSpan w:val="3"/>
            <w:noWrap/>
            <w:vAlign w:val="center"/>
          </w:tcPr>
          <w:p w14:paraId="033299A2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671" w:type="dxa"/>
            <w:vMerge w:val="restart"/>
            <w:noWrap/>
            <w:vAlign w:val="center"/>
          </w:tcPr>
          <w:p w14:paraId="6B0224AE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  <w:p w14:paraId="4B0E019E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照</w:t>
            </w:r>
          </w:p>
          <w:p w14:paraId="2C951D57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  <w:p w14:paraId="73E25F20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片</w:t>
            </w:r>
          </w:p>
        </w:tc>
      </w:tr>
      <w:tr w14:paraId="06B1A0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824" w:type="dxa"/>
            <w:vMerge w:val="continue"/>
            <w:noWrap/>
            <w:vAlign w:val="center"/>
          </w:tcPr>
          <w:p w14:paraId="409B91B9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814" w:type="dxa"/>
            <w:noWrap/>
            <w:vAlign w:val="center"/>
          </w:tcPr>
          <w:p w14:paraId="05B2FCB2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职称</w:t>
            </w:r>
          </w:p>
        </w:tc>
        <w:tc>
          <w:tcPr>
            <w:tcW w:w="1622" w:type="dxa"/>
            <w:gridSpan w:val="2"/>
            <w:noWrap/>
            <w:vAlign w:val="center"/>
          </w:tcPr>
          <w:p w14:paraId="114D7135"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800" w:type="dxa"/>
            <w:noWrap/>
            <w:vAlign w:val="center"/>
          </w:tcPr>
          <w:p w14:paraId="20EAA789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职务</w:t>
            </w:r>
          </w:p>
        </w:tc>
        <w:tc>
          <w:tcPr>
            <w:tcW w:w="1123" w:type="dxa"/>
            <w:noWrap/>
            <w:vAlign w:val="center"/>
          </w:tcPr>
          <w:p w14:paraId="5F9E10CC"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784" w:type="dxa"/>
            <w:noWrap/>
            <w:vAlign w:val="center"/>
          </w:tcPr>
          <w:p w14:paraId="7391B349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学历</w:t>
            </w:r>
          </w:p>
        </w:tc>
        <w:tc>
          <w:tcPr>
            <w:tcW w:w="1275" w:type="dxa"/>
            <w:gridSpan w:val="3"/>
            <w:noWrap/>
            <w:vAlign w:val="center"/>
          </w:tcPr>
          <w:p w14:paraId="63FB2793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671" w:type="dxa"/>
            <w:vMerge w:val="continue"/>
            <w:noWrap/>
            <w:vAlign w:val="center"/>
          </w:tcPr>
          <w:p w14:paraId="6D331ECE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125DD4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24" w:type="dxa"/>
            <w:vMerge w:val="continue"/>
            <w:noWrap/>
            <w:vAlign w:val="center"/>
          </w:tcPr>
          <w:p w14:paraId="0DB1F4B7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814" w:type="dxa"/>
            <w:noWrap/>
            <w:vAlign w:val="center"/>
          </w:tcPr>
          <w:p w14:paraId="122C7747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民族</w:t>
            </w:r>
          </w:p>
        </w:tc>
        <w:tc>
          <w:tcPr>
            <w:tcW w:w="1622" w:type="dxa"/>
            <w:gridSpan w:val="2"/>
            <w:noWrap/>
            <w:vAlign w:val="center"/>
          </w:tcPr>
          <w:p w14:paraId="25FD3BC8"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800" w:type="dxa"/>
            <w:noWrap/>
            <w:vAlign w:val="center"/>
          </w:tcPr>
          <w:p w14:paraId="6948510A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政治</w:t>
            </w:r>
          </w:p>
          <w:p w14:paraId="4B3E9B4C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面貌</w:t>
            </w:r>
          </w:p>
        </w:tc>
        <w:tc>
          <w:tcPr>
            <w:tcW w:w="1123" w:type="dxa"/>
            <w:noWrap/>
            <w:vAlign w:val="center"/>
          </w:tcPr>
          <w:p w14:paraId="0EFC0A69"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784" w:type="dxa"/>
            <w:noWrap/>
            <w:vAlign w:val="center"/>
          </w:tcPr>
          <w:p w14:paraId="12010D15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学位</w:t>
            </w:r>
          </w:p>
        </w:tc>
        <w:tc>
          <w:tcPr>
            <w:tcW w:w="1275" w:type="dxa"/>
            <w:gridSpan w:val="3"/>
            <w:noWrap/>
            <w:vAlign w:val="center"/>
          </w:tcPr>
          <w:p w14:paraId="3090AD32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671" w:type="dxa"/>
            <w:vMerge w:val="continue"/>
            <w:noWrap/>
            <w:vAlign w:val="center"/>
          </w:tcPr>
          <w:p w14:paraId="5653A7F3"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2AFA91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824" w:type="dxa"/>
            <w:vMerge w:val="continue"/>
            <w:noWrap/>
            <w:vAlign w:val="center"/>
          </w:tcPr>
          <w:p w14:paraId="582F0A86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814" w:type="dxa"/>
            <w:noWrap/>
            <w:vAlign w:val="center"/>
          </w:tcPr>
          <w:p w14:paraId="6CD615BD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工作单位</w:t>
            </w:r>
          </w:p>
        </w:tc>
        <w:tc>
          <w:tcPr>
            <w:tcW w:w="5604" w:type="dxa"/>
            <w:gridSpan w:val="8"/>
            <w:noWrap/>
            <w:vAlign w:val="center"/>
          </w:tcPr>
          <w:p w14:paraId="2E61227B">
            <w:pPr>
              <w:rPr>
                <w:rFonts w:ascii="仿宋_GB2312" w:hAnsi="仿宋_GB2312" w:eastAsia="仿宋_GB2312" w:cs="仿宋_GB2312"/>
              </w:rPr>
            </w:pPr>
          </w:p>
          <w:p w14:paraId="5AE7E701"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671" w:type="dxa"/>
            <w:vMerge w:val="continue"/>
            <w:noWrap/>
            <w:vAlign w:val="center"/>
          </w:tcPr>
          <w:p w14:paraId="5AB6BCFE"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5BCEA9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24" w:type="dxa"/>
            <w:vMerge w:val="continue"/>
            <w:noWrap/>
            <w:vAlign w:val="center"/>
          </w:tcPr>
          <w:p w14:paraId="3A6D984E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814" w:type="dxa"/>
            <w:noWrap/>
            <w:vAlign w:val="center"/>
          </w:tcPr>
          <w:p w14:paraId="5D3E2D0A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邮箱</w:t>
            </w:r>
          </w:p>
        </w:tc>
        <w:tc>
          <w:tcPr>
            <w:tcW w:w="3545" w:type="dxa"/>
            <w:gridSpan w:val="4"/>
            <w:noWrap/>
            <w:vAlign w:val="center"/>
          </w:tcPr>
          <w:p w14:paraId="7A7EFE49"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784" w:type="dxa"/>
            <w:noWrap/>
            <w:vAlign w:val="center"/>
          </w:tcPr>
          <w:p w14:paraId="2669675E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手机</w:t>
            </w:r>
          </w:p>
        </w:tc>
        <w:tc>
          <w:tcPr>
            <w:tcW w:w="2946" w:type="dxa"/>
            <w:gridSpan w:val="4"/>
            <w:noWrap/>
            <w:vAlign w:val="center"/>
          </w:tcPr>
          <w:p w14:paraId="4FBBB328"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6AB3D6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24" w:type="dxa"/>
            <w:vMerge w:val="restart"/>
            <w:noWrap/>
            <w:vAlign w:val="center"/>
          </w:tcPr>
          <w:p w14:paraId="1E7FBC0D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团队教师</w:t>
            </w:r>
          </w:p>
        </w:tc>
        <w:tc>
          <w:tcPr>
            <w:tcW w:w="814" w:type="dxa"/>
            <w:noWrap/>
            <w:vAlign w:val="center"/>
          </w:tcPr>
          <w:p w14:paraId="45102D69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姓名</w:t>
            </w:r>
          </w:p>
        </w:tc>
        <w:tc>
          <w:tcPr>
            <w:tcW w:w="741" w:type="dxa"/>
            <w:noWrap/>
            <w:vAlign w:val="center"/>
          </w:tcPr>
          <w:p w14:paraId="0AE814FB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性别</w:t>
            </w:r>
          </w:p>
        </w:tc>
        <w:tc>
          <w:tcPr>
            <w:tcW w:w="881" w:type="dxa"/>
            <w:noWrap/>
            <w:vAlign w:val="center"/>
          </w:tcPr>
          <w:p w14:paraId="00E484E0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出生</w:t>
            </w:r>
          </w:p>
          <w:p w14:paraId="75174921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年月</w:t>
            </w:r>
          </w:p>
        </w:tc>
        <w:tc>
          <w:tcPr>
            <w:tcW w:w="800" w:type="dxa"/>
            <w:noWrap/>
            <w:vAlign w:val="center"/>
          </w:tcPr>
          <w:p w14:paraId="0C014C6E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职称</w:t>
            </w:r>
          </w:p>
        </w:tc>
        <w:tc>
          <w:tcPr>
            <w:tcW w:w="1123" w:type="dxa"/>
            <w:noWrap/>
            <w:vAlign w:val="center"/>
          </w:tcPr>
          <w:p w14:paraId="257DF4BC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学历</w:t>
            </w:r>
            <w:r>
              <w:rPr>
                <w:rFonts w:ascii="仿宋_GB2312" w:hAnsi="仿宋_GB2312" w:eastAsia="仿宋_GB2312" w:cs="仿宋_GB2312"/>
                <w:szCs w:val="21"/>
              </w:rPr>
              <w:t>/</w:t>
            </w:r>
          </w:p>
          <w:p w14:paraId="2C7F27D4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学位</w:t>
            </w:r>
          </w:p>
        </w:tc>
        <w:tc>
          <w:tcPr>
            <w:tcW w:w="1768" w:type="dxa"/>
            <w:gridSpan w:val="3"/>
            <w:noWrap/>
            <w:vAlign w:val="center"/>
          </w:tcPr>
          <w:p w14:paraId="3E1A07EF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工作单位</w:t>
            </w:r>
          </w:p>
        </w:tc>
        <w:tc>
          <w:tcPr>
            <w:tcW w:w="1962" w:type="dxa"/>
            <w:gridSpan w:val="2"/>
            <w:noWrap/>
            <w:vAlign w:val="center"/>
          </w:tcPr>
          <w:p w14:paraId="7D335ECF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在参赛课程中承担的教学任务</w:t>
            </w:r>
          </w:p>
        </w:tc>
      </w:tr>
      <w:tr w14:paraId="4AA0FB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24" w:type="dxa"/>
            <w:vMerge w:val="continue"/>
            <w:noWrap/>
            <w:vAlign w:val="center"/>
          </w:tcPr>
          <w:p w14:paraId="3753C93D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814" w:type="dxa"/>
            <w:noWrap/>
            <w:vAlign w:val="center"/>
          </w:tcPr>
          <w:p w14:paraId="3D460ACC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741" w:type="dxa"/>
            <w:noWrap/>
            <w:vAlign w:val="center"/>
          </w:tcPr>
          <w:p w14:paraId="42870E6F">
            <w:pPr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881" w:type="dxa"/>
            <w:noWrap/>
            <w:vAlign w:val="center"/>
          </w:tcPr>
          <w:p w14:paraId="75A4176E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800" w:type="dxa"/>
            <w:noWrap/>
            <w:vAlign w:val="center"/>
          </w:tcPr>
          <w:p w14:paraId="0071BAAA">
            <w:pPr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123" w:type="dxa"/>
            <w:noWrap/>
            <w:vAlign w:val="center"/>
          </w:tcPr>
          <w:p w14:paraId="11A18943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768" w:type="dxa"/>
            <w:gridSpan w:val="3"/>
            <w:noWrap/>
            <w:vAlign w:val="center"/>
          </w:tcPr>
          <w:p w14:paraId="333EBE8E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962" w:type="dxa"/>
            <w:gridSpan w:val="2"/>
            <w:noWrap/>
            <w:vAlign w:val="center"/>
          </w:tcPr>
          <w:p w14:paraId="42579946">
            <w:pPr>
              <w:rPr>
                <w:rFonts w:ascii="仿宋_GB2312" w:hAnsi="仿宋_GB2312" w:eastAsia="仿宋_GB2312" w:cs="仿宋_GB2312"/>
              </w:rPr>
            </w:pPr>
          </w:p>
        </w:tc>
      </w:tr>
      <w:tr w14:paraId="2A8BDF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24" w:type="dxa"/>
            <w:vMerge w:val="continue"/>
            <w:noWrap/>
            <w:vAlign w:val="center"/>
          </w:tcPr>
          <w:p w14:paraId="07DA5FDA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814" w:type="dxa"/>
            <w:noWrap/>
            <w:vAlign w:val="center"/>
          </w:tcPr>
          <w:p w14:paraId="552FE7C9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741" w:type="dxa"/>
            <w:noWrap/>
            <w:vAlign w:val="center"/>
          </w:tcPr>
          <w:p w14:paraId="147048B7">
            <w:pPr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881" w:type="dxa"/>
            <w:noWrap/>
            <w:vAlign w:val="center"/>
          </w:tcPr>
          <w:p w14:paraId="3085A9A4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800" w:type="dxa"/>
            <w:noWrap/>
            <w:vAlign w:val="center"/>
          </w:tcPr>
          <w:p w14:paraId="4CC68D53">
            <w:pPr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123" w:type="dxa"/>
            <w:noWrap/>
            <w:vAlign w:val="center"/>
          </w:tcPr>
          <w:p w14:paraId="54F3469A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768" w:type="dxa"/>
            <w:gridSpan w:val="3"/>
            <w:noWrap/>
            <w:vAlign w:val="center"/>
          </w:tcPr>
          <w:p w14:paraId="1F7410CE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962" w:type="dxa"/>
            <w:gridSpan w:val="2"/>
            <w:noWrap/>
            <w:vAlign w:val="center"/>
          </w:tcPr>
          <w:p w14:paraId="745B3E05">
            <w:pPr>
              <w:rPr>
                <w:rFonts w:ascii="仿宋_GB2312" w:hAnsi="仿宋_GB2312" w:eastAsia="仿宋_GB2312" w:cs="仿宋_GB2312"/>
              </w:rPr>
            </w:pPr>
          </w:p>
        </w:tc>
      </w:tr>
      <w:tr w14:paraId="2B84CB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exact"/>
          <w:jc w:val="center"/>
        </w:trPr>
        <w:tc>
          <w:tcPr>
            <w:tcW w:w="824" w:type="dxa"/>
            <w:vMerge w:val="continue"/>
            <w:noWrap/>
            <w:vAlign w:val="center"/>
          </w:tcPr>
          <w:p w14:paraId="35438584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814" w:type="dxa"/>
            <w:noWrap/>
            <w:vAlign w:val="center"/>
          </w:tcPr>
          <w:p w14:paraId="219A49E7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741" w:type="dxa"/>
            <w:noWrap/>
            <w:vAlign w:val="center"/>
          </w:tcPr>
          <w:p w14:paraId="11C309C6">
            <w:pPr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881" w:type="dxa"/>
            <w:noWrap/>
            <w:vAlign w:val="center"/>
          </w:tcPr>
          <w:p w14:paraId="290961C1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800" w:type="dxa"/>
            <w:noWrap/>
            <w:vAlign w:val="center"/>
          </w:tcPr>
          <w:p w14:paraId="25FC36A8">
            <w:pPr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123" w:type="dxa"/>
            <w:noWrap/>
            <w:vAlign w:val="center"/>
          </w:tcPr>
          <w:p w14:paraId="33B85CF7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768" w:type="dxa"/>
            <w:gridSpan w:val="3"/>
            <w:noWrap/>
            <w:vAlign w:val="center"/>
          </w:tcPr>
          <w:p w14:paraId="0CBA5A01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962" w:type="dxa"/>
            <w:gridSpan w:val="2"/>
            <w:noWrap/>
            <w:vAlign w:val="center"/>
          </w:tcPr>
          <w:p w14:paraId="73BE6172">
            <w:pPr>
              <w:rPr>
                <w:rFonts w:ascii="仿宋_GB2312" w:hAnsi="仿宋_GB2312" w:eastAsia="仿宋_GB2312" w:cs="仿宋_GB2312"/>
              </w:rPr>
            </w:pPr>
          </w:p>
        </w:tc>
      </w:tr>
      <w:tr w14:paraId="3AF1E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824" w:type="dxa"/>
            <w:vMerge w:val="restart"/>
            <w:noWrap/>
            <w:vAlign w:val="center"/>
          </w:tcPr>
          <w:p w14:paraId="02711551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参赛</w:t>
            </w:r>
          </w:p>
          <w:p w14:paraId="58758D7C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课程</w:t>
            </w:r>
          </w:p>
          <w:p w14:paraId="75830C16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情况</w:t>
            </w:r>
          </w:p>
        </w:tc>
        <w:tc>
          <w:tcPr>
            <w:tcW w:w="814" w:type="dxa"/>
            <w:noWrap/>
            <w:vAlign w:val="center"/>
          </w:tcPr>
          <w:p w14:paraId="60FEC23F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课程名称</w:t>
            </w:r>
          </w:p>
        </w:tc>
        <w:tc>
          <w:tcPr>
            <w:tcW w:w="3545" w:type="dxa"/>
            <w:gridSpan w:val="4"/>
            <w:noWrap/>
          </w:tcPr>
          <w:p w14:paraId="076702FA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024" w:type="dxa"/>
            <w:gridSpan w:val="2"/>
            <w:noWrap/>
          </w:tcPr>
          <w:p w14:paraId="4691217E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课程</w:t>
            </w:r>
          </w:p>
          <w:p w14:paraId="44138AED"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类型</w:t>
            </w:r>
          </w:p>
        </w:tc>
        <w:tc>
          <w:tcPr>
            <w:tcW w:w="2706" w:type="dxa"/>
            <w:gridSpan w:val="3"/>
            <w:noWrap/>
          </w:tcPr>
          <w:p w14:paraId="0AE99E72">
            <w:pPr>
              <w:rPr>
                <w:rFonts w:ascii="仿宋_GB2312" w:hAnsi="仿宋_GB2312" w:eastAsia="仿宋_GB2312" w:cs="仿宋_GB2312"/>
              </w:rPr>
            </w:pPr>
          </w:p>
        </w:tc>
      </w:tr>
      <w:tr w14:paraId="5AEEF4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824" w:type="dxa"/>
            <w:vMerge w:val="continue"/>
            <w:noWrap/>
            <w:vAlign w:val="center"/>
          </w:tcPr>
          <w:p w14:paraId="510DE211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814" w:type="dxa"/>
            <w:noWrap/>
            <w:vAlign w:val="center"/>
          </w:tcPr>
          <w:p w14:paraId="5A47E326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开课年级</w:t>
            </w:r>
          </w:p>
        </w:tc>
        <w:tc>
          <w:tcPr>
            <w:tcW w:w="3545" w:type="dxa"/>
            <w:gridSpan w:val="4"/>
            <w:noWrap/>
          </w:tcPr>
          <w:p w14:paraId="623B694A">
            <w:pPr>
              <w:spacing w:line="340" w:lineRule="atLeast"/>
              <w:ind w:firstLine="3360" w:firstLineChars="1600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·</w:t>
            </w:r>
          </w:p>
        </w:tc>
        <w:tc>
          <w:tcPr>
            <w:tcW w:w="1024" w:type="dxa"/>
            <w:gridSpan w:val="2"/>
            <w:noWrap/>
            <w:vAlign w:val="center"/>
          </w:tcPr>
          <w:p w14:paraId="4151282A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学科</w:t>
            </w:r>
            <w:r>
              <w:rPr>
                <w:rStyle w:val="6"/>
                <w:rFonts w:ascii="仿宋_GB2312" w:hAnsi="仿宋_GB2312" w:eastAsia="仿宋_GB2312" w:cs="仿宋_GB2312"/>
                <w:szCs w:val="21"/>
              </w:rPr>
              <w:footnoteReference w:id="0"/>
            </w:r>
          </w:p>
          <w:p w14:paraId="0D126D3E"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门类</w:t>
            </w:r>
          </w:p>
        </w:tc>
        <w:tc>
          <w:tcPr>
            <w:tcW w:w="2706" w:type="dxa"/>
            <w:gridSpan w:val="3"/>
            <w:noWrap/>
          </w:tcPr>
          <w:p w14:paraId="259AF0CF">
            <w:pPr>
              <w:spacing w:line="340" w:lineRule="atLeast"/>
              <w:rPr>
                <w:rFonts w:ascii="仿宋_GB2312" w:hAnsi="仿宋_GB2312" w:eastAsia="仿宋_GB2312" w:cs="仿宋_GB2312"/>
              </w:rPr>
            </w:pPr>
          </w:p>
        </w:tc>
      </w:tr>
      <w:tr w14:paraId="477702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6" w:hRule="atLeast"/>
          <w:jc w:val="center"/>
        </w:trPr>
        <w:tc>
          <w:tcPr>
            <w:tcW w:w="824" w:type="dxa"/>
            <w:vMerge w:val="continue"/>
            <w:noWrap/>
            <w:vAlign w:val="center"/>
          </w:tcPr>
          <w:p w14:paraId="6AB14A56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814" w:type="dxa"/>
            <w:noWrap/>
            <w:vAlign w:val="center"/>
          </w:tcPr>
          <w:p w14:paraId="53CD18F8">
            <w:pPr>
              <w:jc w:val="center"/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参与课程企业名称</w:t>
            </w:r>
          </w:p>
        </w:tc>
        <w:tc>
          <w:tcPr>
            <w:tcW w:w="3545" w:type="dxa"/>
            <w:gridSpan w:val="4"/>
            <w:noWrap/>
            <w:vAlign w:val="center"/>
          </w:tcPr>
          <w:p w14:paraId="353B2C75">
            <w:pPr>
              <w:spacing w:line="340" w:lineRule="atLeast"/>
              <w:jc w:val="center"/>
              <w:rPr>
                <w:rFonts w:hint="eastAsia" w:ascii="仿宋_GB2312" w:hAnsi="仿宋_GB2312" w:eastAsia="仿宋_GB2312" w:cs="仿宋_GB2312"/>
                <w:color w:val="FF0000"/>
                <w:lang w:val="en-US" w:eastAsia="zh-CN"/>
              </w:rPr>
            </w:pPr>
            <w:bookmarkStart w:id="0" w:name="OLE_LINK6"/>
            <w:r>
              <w:rPr>
                <w:rFonts w:hint="eastAsia" w:ascii="仿宋_GB2312" w:hAnsi="仿宋_GB2312" w:eastAsia="仿宋_GB2312" w:cs="仿宋_GB2312"/>
                <w:color w:val="FF0000"/>
                <w:lang w:val="en-US" w:eastAsia="zh-CN"/>
              </w:rPr>
              <w:t>产教融合组需填写，</w:t>
            </w:r>
          </w:p>
          <w:p w14:paraId="0192A75D">
            <w:pPr>
              <w:spacing w:line="340" w:lineRule="atLeast"/>
              <w:jc w:val="center"/>
              <w:rPr>
                <w:rFonts w:hint="default" w:ascii="仿宋_GB2312" w:hAnsi="仿宋_GB2312" w:eastAsia="仿宋_GB2312" w:cs="仿宋_GB2312"/>
                <w:color w:val="FF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lang w:val="en-US" w:eastAsia="zh-CN"/>
              </w:rPr>
              <w:t>其他组别不填写</w:t>
            </w:r>
            <w:bookmarkEnd w:id="0"/>
          </w:p>
        </w:tc>
        <w:tc>
          <w:tcPr>
            <w:tcW w:w="1024" w:type="dxa"/>
            <w:gridSpan w:val="2"/>
            <w:noWrap/>
            <w:vAlign w:val="center"/>
          </w:tcPr>
          <w:p w14:paraId="4566F03B">
            <w:pPr>
              <w:jc w:val="center"/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统一社会信用代码</w:t>
            </w:r>
          </w:p>
        </w:tc>
        <w:tc>
          <w:tcPr>
            <w:tcW w:w="2706" w:type="dxa"/>
            <w:gridSpan w:val="3"/>
            <w:noWrap/>
            <w:vAlign w:val="center"/>
          </w:tcPr>
          <w:p w14:paraId="4F1EB170">
            <w:pPr>
              <w:spacing w:line="340" w:lineRule="atLeast"/>
              <w:jc w:val="center"/>
              <w:rPr>
                <w:rFonts w:hint="eastAsia" w:ascii="仿宋_GB2312" w:hAnsi="仿宋_GB2312" w:eastAsia="仿宋_GB2312" w:cs="仿宋_GB2312"/>
                <w:color w:val="FF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lang w:val="en-US" w:eastAsia="zh-CN"/>
              </w:rPr>
              <w:t>产教融合组需填写，</w:t>
            </w:r>
          </w:p>
          <w:p w14:paraId="11B2404F">
            <w:pPr>
              <w:spacing w:line="340" w:lineRule="atLeas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lang w:val="en-US" w:eastAsia="zh-CN"/>
              </w:rPr>
              <w:t>其他组别不填写</w:t>
            </w:r>
          </w:p>
        </w:tc>
      </w:tr>
      <w:tr w14:paraId="10ED05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0" w:hRule="atLeast"/>
          <w:jc w:val="center"/>
        </w:trPr>
        <w:tc>
          <w:tcPr>
            <w:tcW w:w="824" w:type="dxa"/>
            <w:noWrap/>
            <w:vAlign w:val="center"/>
          </w:tcPr>
          <w:p w14:paraId="27322AEC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教</w:t>
            </w:r>
          </w:p>
          <w:p w14:paraId="3D1B2B48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学</w:t>
            </w:r>
          </w:p>
          <w:p w14:paraId="1E718A67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情</w:t>
            </w:r>
          </w:p>
          <w:p w14:paraId="13ABE75B">
            <w:pPr>
              <w:jc w:val="center"/>
              <w:rPr>
                <w:rFonts w:ascii="仿宋_GB2312" w:hAnsi="仿宋_GB2312" w:eastAsia="仿宋_GB2312" w:cs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况</w:t>
            </w:r>
          </w:p>
        </w:tc>
        <w:tc>
          <w:tcPr>
            <w:tcW w:w="8089" w:type="dxa"/>
            <w:gridSpan w:val="10"/>
            <w:noWrap/>
          </w:tcPr>
          <w:p w14:paraId="7DCBB02D"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（个人或团队近</w:t>
            </w:r>
            <w:r>
              <w:rPr>
                <w:rFonts w:ascii="仿宋_GB2312" w:hAnsi="仿宋_GB2312" w:eastAsia="仿宋_GB2312" w:cs="仿宋_GB2312"/>
                <w:szCs w:val="21"/>
              </w:rPr>
              <w:t>5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年参赛课程开展情况，承担学校本科生教学任务、开展教学研究、获得教学奖励等方面的情况</w:t>
            </w: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FF0000"/>
                <w:szCs w:val="21"/>
                <w:lang w:val="en-US" w:eastAsia="zh-CN"/>
              </w:rPr>
              <w:t>产教融合组需写明行业企业参与教学情况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）。</w:t>
            </w:r>
          </w:p>
          <w:p w14:paraId="4A971747">
            <w:pPr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</w:p>
          <w:p w14:paraId="5E5AED87">
            <w:pPr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</w:p>
          <w:p w14:paraId="4F5E0609">
            <w:pPr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</w:p>
          <w:p w14:paraId="14E94CD1">
            <w:pPr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</w:p>
          <w:p w14:paraId="68334D32">
            <w:pPr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</w:p>
          <w:p w14:paraId="065FD9DC">
            <w:pPr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</w:p>
          <w:p w14:paraId="539C1601">
            <w:pPr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</w:p>
        </w:tc>
      </w:tr>
    </w:tbl>
    <w:p w14:paraId="17D2A325">
      <w:pPr>
        <w:rPr>
          <w:rFonts w:ascii="方正小标宋简体" w:hAnsi="方正公文小标宋" w:eastAsia="方正小标宋简体" w:cs="方正公文小标宋"/>
          <w:bCs/>
          <w:sz w:val="28"/>
          <w:szCs w:val="28"/>
        </w:rPr>
      </w:pPr>
      <w:r>
        <w:rPr>
          <w:rFonts w:hint="eastAsia" w:ascii="方正小标宋简体" w:hAnsi="方正公文小标宋" w:eastAsia="方正小标宋简体" w:cs="方正公文小标宋"/>
          <w:bCs/>
          <w:sz w:val="28"/>
          <w:szCs w:val="28"/>
        </w:rPr>
        <w:t>二、主讲教师近五年内讲授参赛课程情况</w:t>
      </w:r>
    </w:p>
    <w:tbl>
      <w:tblPr>
        <w:tblStyle w:val="4"/>
        <w:tblW w:w="85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7"/>
        <w:gridCol w:w="1845"/>
        <w:gridCol w:w="2114"/>
        <w:gridCol w:w="1228"/>
        <w:gridCol w:w="1472"/>
        <w:gridCol w:w="1102"/>
      </w:tblGrid>
      <w:tr w14:paraId="0C75BA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7" w:type="dxa"/>
            <w:noWrap/>
            <w:vAlign w:val="center"/>
          </w:tcPr>
          <w:p w14:paraId="2545274D">
            <w:pPr>
              <w:jc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序号</w:t>
            </w:r>
          </w:p>
        </w:tc>
        <w:tc>
          <w:tcPr>
            <w:tcW w:w="1845" w:type="dxa"/>
            <w:noWrap/>
            <w:vAlign w:val="center"/>
          </w:tcPr>
          <w:p w14:paraId="1602D7FE">
            <w:pPr>
              <w:jc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授课学期</w:t>
            </w:r>
          </w:p>
        </w:tc>
        <w:tc>
          <w:tcPr>
            <w:tcW w:w="2114" w:type="dxa"/>
            <w:noWrap/>
            <w:vAlign w:val="center"/>
          </w:tcPr>
          <w:p w14:paraId="27AA0CA3">
            <w:pPr>
              <w:jc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起止日期</w:t>
            </w:r>
          </w:p>
        </w:tc>
        <w:tc>
          <w:tcPr>
            <w:tcW w:w="1228" w:type="dxa"/>
            <w:noWrap/>
            <w:vAlign w:val="center"/>
          </w:tcPr>
          <w:p w14:paraId="01339A41">
            <w:pPr>
              <w:jc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授课学时</w:t>
            </w:r>
          </w:p>
        </w:tc>
        <w:tc>
          <w:tcPr>
            <w:tcW w:w="1472" w:type="dxa"/>
            <w:noWrap/>
            <w:vAlign w:val="center"/>
          </w:tcPr>
          <w:p w14:paraId="55904664">
            <w:pPr>
              <w:jc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授课对象</w:t>
            </w:r>
          </w:p>
        </w:tc>
        <w:tc>
          <w:tcPr>
            <w:tcW w:w="1102" w:type="dxa"/>
            <w:noWrap/>
            <w:vAlign w:val="center"/>
          </w:tcPr>
          <w:p w14:paraId="4956664D">
            <w:pPr>
              <w:jc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班级人数</w:t>
            </w:r>
          </w:p>
        </w:tc>
      </w:tr>
      <w:tr w14:paraId="260694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7" w:type="dxa"/>
            <w:noWrap/>
            <w:vAlign w:val="center"/>
          </w:tcPr>
          <w:p w14:paraId="18F3DC50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845" w:type="dxa"/>
            <w:noWrap/>
            <w:vAlign w:val="center"/>
          </w:tcPr>
          <w:p w14:paraId="33D8B95E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2114" w:type="dxa"/>
            <w:noWrap/>
            <w:vAlign w:val="center"/>
          </w:tcPr>
          <w:p w14:paraId="7D48E90D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228" w:type="dxa"/>
            <w:noWrap/>
            <w:vAlign w:val="center"/>
          </w:tcPr>
          <w:p w14:paraId="307686E9">
            <w:pPr>
              <w:autoSpaceDE w:val="0"/>
              <w:autoSpaceDN w:val="0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472" w:type="dxa"/>
            <w:noWrap/>
            <w:vAlign w:val="center"/>
          </w:tcPr>
          <w:p w14:paraId="2F72BDE3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102" w:type="dxa"/>
            <w:noWrap/>
            <w:vAlign w:val="center"/>
          </w:tcPr>
          <w:p w14:paraId="606178A8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  <w:tr w14:paraId="70E25B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7" w:type="dxa"/>
            <w:noWrap/>
            <w:vAlign w:val="center"/>
          </w:tcPr>
          <w:p w14:paraId="56F454B6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845" w:type="dxa"/>
            <w:noWrap/>
            <w:vAlign w:val="center"/>
          </w:tcPr>
          <w:p w14:paraId="371E7A5E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2114" w:type="dxa"/>
            <w:noWrap/>
            <w:vAlign w:val="center"/>
          </w:tcPr>
          <w:p w14:paraId="35AA74BC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228" w:type="dxa"/>
            <w:noWrap/>
            <w:vAlign w:val="center"/>
          </w:tcPr>
          <w:p w14:paraId="1EC6438B">
            <w:pPr>
              <w:autoSpaceDE w:val="0"/>
              <w:autoSpaceDN w:val="0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472" w:type="dxa"/>
            <w:noWrap/>
            <w:vAlign w:val="center"/>
          </w:tcPr>
          <w:p w14:paraId="76D9F6B2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102" w:type="dxa"/>
            <w:noWrap/>
            <w:vAlign w:val="center"/>
          </w:tcPr>
          <w:p w14:paraId="58836E8D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  <w:tr w14:paraId="10D18A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7" w:type="dxa"/>
            <w:noWrap/>
            <w:vAlign w:val="center"/>
          </w:tcPr>
          <w:p w14:paraId="6B5C9703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845" w:type="dxa"/>
            <w:noWrap/>
            <w:vAlign w:val="center"/>
          </w:tcPr>
          <w:p w14:paraId="31D870C9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2114" w:type="dxa"/>
            <w:noWrap/>
            <w:vAlign w:val="center"/>
          </w:tcPr>
          <w:p w14:paraId="4E1978B3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228" w:type="dxa"/>
            <w:noWrap/>
            <w:vAlign w:val="center"/>
          </w:tcPr>
          <w:p w14:paraId="2D901C24">
            <w:pPr>
              <w:autoSpaceDE w:val="0"/>
              <w:autoSpaceDN w:val="0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472" w:type="dxa"/>
            <w:noWrap/>
            <w:vAlign w:val="center"/>
          </w:tcPr>
          <w:p w14:paraId="1EE5DC91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102" w:type="dxa"/>
            <w:noWrap/>
            <w:vAlign w:val="center"/>
          </w:tcPr>
          <w:p w14:paraId="181FF79B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  <w:tr w14:paraId="39BCF7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7" w:type="dxa"/>
            <w:noWrap/>
            <w:vAlign w:val="center"/>
          </w:tcPr>
          <w:p w14:paraId="7D6CF0B6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845" w:type="dxa"/>
            <w:noWrap/>
            <w:vAlign w:val="center"/>
          </w:tcPr>
          <w:p w14:paraId="3E78DE95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2114" w:type="dxa"/>
            <w:noWrap/>
            <w:vAlign w:val="center"/>
          </w:tcPr>
          <w:p w14:paraId="3D69E5C1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228" w:type="dxa"/>
            <w:noWrap/>
            <w:vAlign w:val="center"/>
          </w:tcPr>
          <w:p w14:paraId="17DE32E0">
            <w:pPr>
              <w:autoSpaceDE w:val="0"/>
              <w:autoSpaceDN w:val="0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472" w:type="dxa"/>
            <w:noWrap/>
            <w:vAlign w:val="center"/>
          </w:tcPr>
          <w:p w14:paraId="74BF51F0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102" w:type="dxa"/>
            <w:noWrap/>
            <w:vAlign w:val="center"/>
          </w:tcPr>
          <w:p w14:paraId="229B2F16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  <w:tr w14:paraId="0318C0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7" w:type="dxa"/>
            <w:noWrap/>
            <w:vAlign w:val="center"/>
          </w:tcPr>
          <w:p w14:paraId="7FEB1F2B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845" w:type="dxa"/>
            <w:noWrap/>
            <w:vAlign w:val="center"/>
          </w:tcPr>
          <w:p w14:paraId="78B19897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2114" w:type="dxa"/>
            <w:noWrap/>
            <w:vAlign w:val="center"/>
          </w:tcPr>
          <w:p w14:paraId="50AC072D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228" w:type="dxa"/>
            <w:noWrap/>
            <w:vAlign w:val="center"/>
          </w:tcPr>
          <w:p w14:paraId="594AC0F0">
            <w:pPr>
              <w:autoSpaceDE w:val="0"/>
              <w:autoSpaceDN w:val="0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472" w:type="dxa"/>
            <w:noWrap/>
            <w:vAlign w:val="center"/>
          </w:tcPr>
          <w:p w14:paraId="693BC364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102" w:type="dxa"/>
            <w:noWrap/>
            <w:vAlign w:val="center"/>
          </w:tcPr>
          <w:p w14:paraId="77035B12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</w:tbl>
    <w:p w14:paraId="1224BF65">
      <w:pPr>
        <w:rPr>
          <w:rFonts w:ascii="方正小标宋简体" w:hAnsi="方正公文小标宋" w:eastAsia="方正小标宋简体" w:cs="方正公文小标宋"/>
          <w:bCs/>
          <w:sz w:val="28"/>
          <w:szCs w:val="28"/>
        </w:rPr>
      </w:pPr>
      <w:r>
        <w:rPr>
          <w:rFonts w:hint="eastAsia" w:ascii="方正小标宋简体" w:hAnsi="方正公文小标宋" w:eastAsia="方正小标宋简体" w:cs="方正公文小标宋"/>
          <w:bCs/>
          <w:sz w:val="28"/>
          <w:szCs w:val="28"/>
        </w:rPr>
        <w:t>三、推荐意见</w:t>
      </w:r>
    </w:p>
    <w:tbl>
      <w:tblPr>
        <w:tblStyle w:val="4"/>
        <w:tblW w:w="87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8"/>
        <w:gridCol w:w="7085"/>
      </w:tblGrid>
      <w:tr w14:paraId="0F8F4D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9" w:hRule="atLeast"/>
          <w:jc w:val="center"/>
        </w:trPr>
        <w:tc>
          <w:tcPr>
            <w:tcW w:w="1618" w:type="dxa"/>
            <w:noWrap/>
            <w:vAlign w:val="center"/>
          </w:tcPr>
          <w:p w14:paraId="5159DFBE"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个人承诺</w:t>
            </w:r>
          </w:p>
        </w:tc>
        <w:tc>
          <w:tcPr>
            <w:tcW w:w="7085" w:type="dxa"/>
            <w:noWrap/>
          </w:tcPr>
          <w:p w14:paraId="16DFD772">
            <w:pPr>
              <w:ind w:right="280"/>
              <w:rPr>
                <w:rFonts w:ascii="仿宋_GB2312" w:hAnsi="仿宋_GB2312" w:eastAsia="仿宋_GB2312" w:cs="仿宋_GB2312"/>
              </w:rPr>
            </w:pPr>
          </w:p>
          <w:p w14:paraId="2B001F3E">
            <w:pPr>
              <w:ind w:right="280"/>
              <w:rPr>
                <w:rFonts w:ascii="仿宋_GB2312" w:hAnsi="仿宋_GB2312" w:eastAsia="仿宋_GB2312" w:cs="仿宋_GB2312"/>
              </w:rPr>
            </w:pPr>
          </w:p>
          <w:p w14:paraId="1F30D154">
            <w:pPr>
              <w:tabs>
                <w:tab w:val="left" w:pos="4391"/>
              </w:tabs>
              <w:spacing w:line="400" w:lineRule="exact"/>
              <w:ind w:right="278" w:firstLine="210" w:firstLineChars="100"/>
              <w:rPr>
                <w:rFonts w:ascii="仿宋_GB2312" w:hAnsi="仿宋_GB2312" w:eastAsia="仿宋_GB2312" w:cs="仿宋_GB2312"/>
                <w:szCs w:val="21"/>
              </w:rPr>
            </w:pPr>
          </w:p>
          <w:p w14:paraId="3F83866C">
            <w:pPr>
              <w:tabs>
                <w:tab w:val="left" w:pos="4391"/>
              </w:tabs>
              <w:spacing w:line="400" w:lineRule="exact"/>
              <w:ind w:right="278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该课程内容及上传的申报材料思想导向正确。</w:t>
            </w:r>
          </w:p>
          <w:p w14:paraId="330B4FA0">
            <w:pPr>
              <w:tabs>
                <w:tab w:val="left" w:pos="4391"/>
              </w:tabs>
              <w:spacing w:line="400" w:lineRule="exact"/>
              <w:ind w:right="278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主讲教师及团队教师成员不存在师德师风、学术不端等问题，遵纪守法，无违法违纪行为，五年内未出现过教学事故。</w:t>
            </w:r>
          </w:p>
          <w:p w14:paraId="483D0B3F">
            <w:pPr>
              <w:ind w:right="280"/>
              <w:rPr>
                <w:rFonts w:ascii="仿宋_GB2312" w:hAnsi="仿宋_GB2312" w:eastAsia="仿宋_GB2312" w:cs="仿宋_GB2312"/>
              </w:rPr>
            </w:pPr>
          </w:p>
          <w:p w14:paraId="556B4906">
            <w:pPr>
              <w:ind w:right="280"/>
              <w:rPr>
                <w:rFonts w:ascii="仿宋_GB2312" w:hAnsi="仿宋_GB2312" w:eastAsia="仿宋_GB2312" w:cs="仿宋_GB2312"/>
              </w:rPr>
            </w:pPr>
          </w:p>
          <w:p w14:paraId="0A84394B">
            <w:pPr>
              <w:pStyle w:val="2"/>
              <w:ind w:firstLine="31680"/>
            </w:pPr>
          </w:p>
          <w:p w14:paraId="5284528A">
            <w:pPr>
              <w:spacing w:line="400" w:lineRule="exact"/>
              <w:ind w:right="280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本人签字：</w:t>
            </w:r>
            <w:r>
              <w:rPr>
                <w:rFonts w:ascii="仿宋_GB2312" w:hAnsi="仿宋_GB2312" w:eastAsia="仿宋_GB2312" w:cs="仿宋_GB2312"/>
              </w:rPr>
              <w:t xml:space="preserve">  </w:t>
            </w:r>
          </w:p>
          <w:p w14:paraId="49D2C28B">
            <w:pPr>
              <w:tabs>
                <w:tab w:val="left" w:pos="4750"/>
              </w:tabs>
              <w:spacing w:line="400" w:lineRule="exact"/>
              <w:ind w:firstLine="3150" w:firstLineChars="1500"/>
              <w:rPr>
                <w:rFonts w:ascii="仿宋_GB2312" w:hAnsi="仿宋_GB2312" w:eastAsia="仿宋_GB2312" w:cs="仿宋_GB2312"/>
              </w:rPr>
            </w:pPr>
            <w:r>
              <w:rPr>
                <w:rFonts w:ascii="仿宋_GB2312" w:hAnsi="仿宋_GB2312" w:eastAsia="仿宋_GB2312" w:cs="仿宋_GB2312"/>
              </w:rPr>
              <w:t xml:space="preserve">             </w:t>
            </w:r>
            <w:r>
              <w:rPr>
                <w:rFonts w:hint="eastAsia" w:ascii="仿宋_GB2312" w:hAnsi="仿宋_GB2312" w:eastAsia="仿宋_GB2312" w:cs="仿宋_GB2312"/>
              </w:rPr>
              <w:t>年</w:t>
            </w:r>
            <w:r>
              <w:rPr>
                <w:rFonts w:ascii="仿宋_GB2312" w:hAnsi="仿宋_GB2312" w:eastAsia="仿宋_GB2312" w:cs="仿宋_GB2312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</w:rPr>
              <w:t>月</w:t>
            </w:r>
            <w:r>
              <w:rPr>
                <w:rFonts w:ascii="仿宋_GB2312" w:hAnsi="仿宋_GB2312" w:eastAsia="仿宋_GB2312" w:cs="仿宋_GB2312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</w:rPr>
              <w:t>日</w:t>
            </w:r>
          </w:p>
        </w:tc>
      </w:tr>
      <w:tr w14:paraId="3EC320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60" w:hRule="atLeast"/>
          <w:jc w:val="center"/>
        </w:trPr>
        <w:tc>
          <w:tcPr>
            <w:tcW w:w="1618" w:type="dxa"/>
            <w:noWrap/>
            <w:vAlign w:val="center"/>
          </w:tcPr>
          <w:p w14:paraId="283A87FE"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院（系）意见</w:t>
            </w:r>
          </w:p>
        </w:tc>
        <w:tc>
          <w:tcPr>
            <w:tcW w:w="7085" w:type="dxa"/>
            <w:noWrap/>
            <w:vAlign w:val="center"/>
          </w:tcPr>
          <w:p w14:paraId="271B529A">
            <w:pPr>
              <w:tabs>
                <w:tab w:val="left" w:pos="4391"/>
              </w:tabs>
              <w:spacing w:line="400" w:lineRule="exact"/>
              <w:ind w:right="278"/>
              <w:rPr>
                <w:rFonts w:ascii="仿宋_GB2312" w:hAnsi="仿宋_GB2312" w:eastAsia="仿宋_GB2312" w:cs="仿宋_GB2312"/>
              </w:rPr>
            </w:pPr>
          </w:p>
          <w:p w14:paraId="799ACDC5">
            <w:pPr>
              <w:tabs>
                <w:tab w:val="left" w:pos="4391"/>
              </w:tabs>
              <w:spacing w:line="400" w:lineRule="exact"/>
              <w:ind w:right="278"/>
              <w:rPr>
                <w:rFonts w:ascii="仿宋_GB2312" w:hAnsi="仿宋_GB2312" w:eastAsia="仿宋_GB2312" w:cs="仿宋_GB2312"/>
              </w:rPr>
            </w:pPr>
          </w:p>
          <w:p w14:paraId="02EB1563">
            <w:pPr>
              <w:tabs>
                <w:tab w:val="left" w:pos="4391"/>
              </w:tabs>
              <w:ind w:right="400"/>
              <w:jc w:val="right"/>
              <w:rPr>
                <w:rFonts w:ascii="仿宋_GB2312" w:hAnsi="仿宋_GB2312" w:eastAsia="仿宋_GB2312" w:cs="仿宋_GB2312"/>
              </w:rPr>
            </w:pPr>
          </w:p>
          <w:p w14:paraId="7583360F">
            <w:pPr>
              <w:tabs>
                <w:tab w:val="left" w:pos="4391"/>
              </w:tabs>
              <w:spacing w:line="400" w:lineRule="exact"/>
              <w:ind w:right="400"/>
              <w:jc w:val="center"/>
              <w:rPr>
                <w:rFonts w:ascii="仿宋_GB2312" w:hAnsi="仿宋_GB2312" w:eastAsia="仿宋_GB2312" w:cs="仿宋_GB2312"/>
              </w:rPr>
            </w:pPr>
          </w:p>
          <w:p w14:paraId="2D014CB6">
            <w:pPr>
              <w:tabs>
                <w:tab w:val="left" w:pos="4391"/>
              </w:tabs>
              <w:spacing w:line="400" w:lineRule="exact"/>
              <w:ind w:right="400"/>
              <w:jc w:val="center"/>
              <w:rPr>
                <w:rFonts w:ascii="仿宋_GB2312" w:hAnsi="仿宋_GB2312" w:eastAsia="仿宋_GB2312" w:cs="仿宋_GB2312"/>
              </w:rPr>
            </w:pPr>
          </w:p>
          <w:p w14:paraId="6DC8902A">
            <w:pPr>
              <w:tabs>
                <w:tab w:val="left" w:pos="4391"/>
              </w:tabs>
              <w:spacing w:line="400" w:lineRule="exact"/>
              <w:ind w:right="400"/>
              <w:jc w:val="center"/>
              <w:rPr>
                <w:rFonts w:ascii="仿宋_GB2312" w:hAnsi="仿宋_GB2312" w:eastAsia="仿宋_GB2312" w:cs="仿宋_GB2312"/>
              </w:rPr>
            </w:pPr>
          </w:p>
          <w:p w14:paraId="355B63EF">
            <w:pPr>
              <w:tabs>
                <w:tab w:val="left" w:pos="4391"/>
              </w:tabs>
              <w:spacing w:line="400" w:lineRule="exact"/>
              <w:ind w:right="400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ascii="仿宋_GB2312" w:hAnsi="仿宋_GB2312" w:eastAsia="仿宋_GB2312" w:cs="仿宋_GB2312"/>
              </w:rPr>
              <w:t xml:space="preserve">                     </w:t>
            </w:r>
            <w:r>
              <w:rPr>
                <w:rFonts w:hint="eastAsia" w:ascii="仿宋_GB2312" w:hAnsi="仿宋_GB2312" w:eastAsia="仿宋_GB2312" w:cs="仿宋_GB2312"/>
              </w:rPr>
              <w:t>院</w:t>
            </w:r>
            <w:r>
              <w:rPr>
                <w:rFonts w:ascii="仿宋_GB2312" w:hAnsi="仿宋_GB2312" w:eastAsia="仿宋_GB2312" w:cs="仿宋_GB2312"/>
              </w:rPr>
              <w:t>(</w:t>
            </w:r>
            <w:r>
              <w:rPr>
                <w:rFonts w:hint="eastAsia" w:ascii="仿宋_GB2312" w:hAnsi="仿宋_GB2312" w:eastAsia="仿宋_GB2312" w:cs="仿宋_GB2312"/>
              </w:rPr>
              <w:t>系）负责人签字</w:t>
            </w:r>
            <w:r>
              <w:rPr>
                <w:rFonts w:ascii="仿宋_GB2312" w:hAnsi="仿宋_GB2312" w:eastAsia="仿宋_GB2312" w:cs="仿宋_GB2312"/>
              </w:rPr>
              <w:t xml:space="preserve">:              </w:t>
            </w:r>
            <w:r>
              <w:rPr>
                <w:rFonts w:hint="eastAsia" w:ascii="仿宋_GB2312" w:hAnsi="仿宋_GB2312" w:eastAsia="仿宋_GB2312" w:cs="仿宋_GB2312"/>
              </w:rPr>
              <w:t>（盖章）</w:t>
            </w:r>
          </w:p>
          <w:p w14:paraId="11B15B63">
            <w:pPr>
              <w:tabs>
                <w:tab w:val="left" w:pos="4391"/>
              </w:tabs>
              <w:spacing w:line="400" w:lineRule="exact"/>
              <w:ind w:right="280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ascii="仿宋_GB2312" w:hAnsi="仿宋_GB2312" w:eastAsia="仿宋_GB2312" w:cs="仿宋_GB2312"/>
              </w:rPr>
              <w:t xml:space="preserve">                                        </w:t>
            </w:r>
            <w:r>
              <w:rPr>
                <w:rFonts w:hint="eastAsia" w:ascii="仿宋_GB2312" w:hAnsi="仿宋_GB2312" w:eastAsia="仿宋_GB2312" w:cs="仿宋_GB2312"/>
              </w:rPr>
              <w:t>年</w:t>
            </w:r>
            <w:r>
              <w:rPr>
                <w:rFonts w:ascii="仿宋_GB2312" w:hAnsi="仿宋_GB2312" w:eastAsia="仿宋_GB2312" w:cs="仿宋_GB2312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</w:rPr>
              <w:t>月</w:t>
            </w:r>
            <w:r>
              <w:rPr>
                <w:rFonts w:ascii="仿宋_GB2312" w:hAnsi="仿宋_GB2312" w:eastAsia="仿宋_GB2312" w:cs="仿宋_GB2312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</w:rPr>
              <w:t>日</w:t>
            </w:r>
          </w:p>
        </w:tc>
      </w:tr>
    </w:tbl>
    <w:p w14:paraId="30CBF51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2">
    <w:p>
      <w:r>
        <w:separator/>
      </w:r>
    </w:p>
  </w:footnote>
  <w:footnote w:type="continuationSeparator" w:id="3">
    <w:p>
      <w:r>
        <w:continuationSeparator/>
      </w:r>
    </w:p>
  </w:footnote>
  <w:footnote w:id="0">
    <w:p w14:paraId="22848377">
      <w:pPr>
        <w:pStyle w:val="3"/>
        <w:jc w:val="both"/>
      </w:pPr>
      <w:r>
        <w:rPr>
          <w:rFonts w:hint="eastAsia" w:ascii="Times New Roman" w:hAnsi="Times New Roman" w:eastAsia="仿宋"/>
          <w:sz w:val="20"/>
        </w:rPr>
        <w:t>注：按照教育部颁布的《普通高等学校本科专业目录（</w:t>
      </w:r>
      <w:r>
        <w:rPr>
          <w:rFonts w:ascii="Times New Roman" w:hAnsi="Times New Roman" w:eastAsia="仿宋"/>
          <w:sz w:val="20"/>
        </w:rPr>
        <w:t>2020</w:t>
      </w:r>
      <w:r>
        <w:rPr>
          <w:rFonts w:hint="eastAsia" w:ascii="Times New Roman" w:hAnsi="Times New Roman" w:eastAsia="仿宋"/>
          <w:sz w:val="20"/>
        </w:rPr>
        <w:t>年版）》的学科门类填写：哲学－</w:t>
      </w:r>
      <w:r>
        <w:rPr>
          <w:rFonts w:ascii="Times New Roman" w:hAnsi="Times New Roman" w:eastAsia="仿宋"/>
          <w:sz w:val="20"/>
        </w:rPr>
        <w:t>01</w:t>
      </w:r>
      <w:r>
        <w:rPr>
          <w:rFonts w:hint="eastAsia" w:ascii="Times New Roman" w:hAnsi="Times New Roman" w:eastAsia="仿宋"/>
          <w:sz w:val="20"/>
        </w:rPr>
        <w:t>，经济学－</w:t>
      </w:r>
      <w:r>
        <w:rPr>
          <w:rFonts w:ascii="Times New Roman" w:hAnsi="Times New Roman" w:eastAsia="仿宋"/>
          <w:sz w:val="20"/>
        </w:rPr>
        <w:t>02</w:t>
      </w:r>
      <w:r>
        <w:rPr>
          <w:rFonts w:hint="eastAsia" w:ascii="Times New Roman" w:hAnsi="Times New Roman" w:eastAsia="仿宋"/>
          <w:sz w:val="20"/>
        </w:rPr>
        <w:t>，法学－</w:t>
      </w:r>
      <w:r>
        <w:rPr>
          <w:rFonts w:ascii="Times New Roman" w:hAnsi="Times New Roman" w:eastAsia="仿宋"/>
          <w:sz w:val="20"/>
        </w:rPr>
        <w:t>03</w:t>
      </w:r>
      <w:r>
        <w:rPr>
          <w:rFonts w:hint="eastAsia" w:ascii="Times New Roman" w:hAnsi="Times New Roman" w:eastAsia="仿宋"/>
          <w:sz w:val="20"/>
        </w:rPr>
        <w:t>，教育学－</w:t>
      </w:r>
      <w:r>
        <w:rPr>
          <w:rFonts w:ascii="Times New Roman" w:hAnsi="Times New Roman" w:eastAsia="仿宋"/>
          <w:sz w:val="20"/>
        </w:rPr>
        <w:t>04</w:t>
      </w:r>
      <w:r>
        <w:rPr>
          <w:rFonts w:hint="eastAsia" w:ascii="Times New Roman" w:hAnsi="Times New Roman" w:eastAsia="仿宋"/>
          <w:sz w:val="20"/>
        </w:rPr>
        <w:t>，文学－</w:t>
      </w:r>
      <w:r>
        <w:rPr>
          <w:rFonts w:ascii="Times New Roman" w:hAnsi="Times New Roman" w:eastAsia="仿宋"/>
          <w:sz w:val="20"/>
        </w:rPr>
        <w:t>05</w:t>
      </w:r>
      <w:r>
        <w:rPr>
          <w:rFonts w:hint="eastAsia" w:ascii="Times New Roman" w:hAnsi="Times New Roman" w:eastAsia="仿宋"/>
          <w:sz w:val="20"/>
        </w:rPr>
        <w:t>，历史学－</w:t>
      </w:r>
      <w:r>
        <w:rPr>
          <w:rFonts w:ascii="Times New Roman" w:hAnsi="Times New Roman" w:eastAsia="仿宋"/>
          <w:sz w:val="20"/>
        </w:rPr>
        <w:t>06</w:t>
      </w:r>
      <w:r>
        <w:rPr>
          <w:rFonts w:hint="eastAsia" w:ascii="Times New Roman" w:hAnsi="Times New Roman" w:eastAsia="仿宋"/>
          <w:sz w:val="20"/>
        </w:rPr>
        <w:t>，理学－</w:t>
      </w:r>
      <w:r>
        <w:rPr>
          <w:rFonts w:ascii="Times New Roman" w:hAnsi="Times New Roman" w:eastAsia="仿宋"/>
          <w:sz w:val="20"/>
        </w:rPr>
        <w:t>07</w:t>
      </w:r>
      <w:r>
        <w:rPr>
          <w:rFonts w:hint="eastAsia" w:ascii="Times New Roman" w:hAnsi="Times New Roman" w:eastAsia="仿宋"/>
          <w:sz w:val="20"/>
        </w:rPr>
        <w:t>，工学－</w:t>
      </w:r>
      <w:r>
        <w:rPr>
          <w:rFonts w:ascii="Times New Roman" w:hAnsi="Times New Roman" w:eastAsia="仿宋"/>
          <w:sz w:val="20"/>
        </w:rPr>
        <w:t>08</w:t>
      </w:r>
      <w:r>
        <w:rPr>
          <w:rFonts w:hint="eastAsia" w:ascii="Times New Roman" w:hAnsi="Times New Roman" w:eastAsia="仿宋"/>
          <w:sz w:val="20"/>
        </w:rPr>
        <w:t>，农学－</w:t>
      </w:r>
      <w:r>
        <w:rPr>
          <w:rFonts w:ascii="Times New Roman" w:hAnsi="Times New Roman" w:eastAsia="仿宋"/>
          <w:sz w:val="20"/>
        </w:rPr>
        <w:t>09</w:t>
      </w:r>
      <w:r>
        <w:rPr>
          <w:rFonts w:hint="eastAsia" w:ascii="Times New Roman" w:hAnsi="Times New Roman" w:eastAsia="仿宋"/>
          <w:sz w:val="20"/>
        </w:rPr>
        <w:t>，医学－</w:t>
      </w:r>
      <w:r>
        <w:rPr>
          <w:rFonts w:ascii="Times New Roman" w:hAnsi="Times New Roman" w:eastAsia="仿宋"/>
          <w:sz w:val="20"/>
        </w:rPr>
        <w:t>10</w:t>
      </w:r>
      <w:r>
        <w:rPr>
          <w:rFonts w:hint="eastAsia" w:ascii="Times New Roman" w:hAnsi="Times New Roman" w:eastAsia="仿宋"/>
          <w:sz w:val="20"/>
        </w:rPr>
        <w:t>，管理学－</w:t>
      </w:r>
      <w:r>
        <w:rPr>
          <w:rFonts w:ascii="Times New Roman" w:hAnsi="Times New Roman" w:eastAsia="仿宋"/>
          <w:sz w:val="20"/>
        </w:rPr>
        <w:t>12</w:t>
      </w:r>
      <w:r>
        <w:rPr>
          <w:rFonts w:hint="eastAsia" w:ascii="Times New Roman" w:hAnsi="Times New Roman" w:eastAsia="仿宋"/>
          <w:sz w:val="20"/>
        </w:rPr>
        <w:t>，艺术学－</w:t>
      </w:r>
      <w:r>
        <w:rPr>
          <w:rFonts w:ascii="Times New Roman" w:hAnsi="Times New Roman" w:eastAsia="仿宋"/>
          <w:sz w:val="20"/>
        </w:rPr>
        <w:t>13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2"/>
    <w:footnote w:id="3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E84D5C"/>
    <w:rsid w:val="18E84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qFormat="1" w:unhideWhenUsed="0" w:uiPriority="99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99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</w:style>
  <w:style w:type="paragraph" w:styleId="3">
    <w:name w:val="footnote text"/>
    <w:basedOn w:val="1"/>
    <w:qFormat/>
    <w:uiPriority w:val="99"/>
    <w:pPr>
      <w:snapToGrid w:val="0"/>
      <w:jc w:val="left"/>
    </w:pPr>
    <w:rPr>
      <w:sz w:val="18"/>
      <w:szCs w:val="18"/>
    </w:rPr>
  </w:style>
  <w:style w:type="character" w:styleId="6">
    <w:name w:val="footnote reference"/>
    <w:basedOn w:val="5"/>
    <w:qFormat/>
    <w:uiPriority w:val="99"/>
    <w:rPr>
      <w:rFonts w:cs="Times New Roman"/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2025-11-19T02:02:00Z</dcterms:created>
  <dc:creator>677</dc:creator>
  <cp:lastModifiedBy>677</cp:lastModifiedBy>
  <dcterms:modified xsi:type="dcterms:W3CDTF">2025-11-19T02:03:25Z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AA2C6BAA01A849B580A96161E3250BA3_11</vt:lpwstr>
  </property>
  <property fmtid="{D5CDD505-2E9C-101B-9397-08002B2CF9AE}" pid="4" name="KSOTemplateDocerSaveRecord">
    <vt:lpwstr>eyJoZGlkIjoiNDdlNTZlMWFkOTM1NTc1YWMzMzZhYTJhOTM4Y2IxM2UiLCJ1c2VySWQiOiI0NTk1NTQwNzYifQ==</vt:lpwstr>
  </property>
</Properties>
</file>