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1B38">
      <w:pPr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4</w:t>
      </w:r>
    </w:p>
    <w:p w14:paraId="363F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/>
          <w:b/>
          <w:sz w:val="36"/>
          <w:szCs w:val="36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  <w:r>
        <w:rPr>
          <w:rFonts w:hint="eastAsia" w:cs="方正小标宋简体"/>
          <w:b/>
          <w:sz w:val="36"/>
          <w:szCs w:val="36"/>
        </w:rPr>
        <w:t>评分标准</w:t>
      </w:r>
    </w:p>
    <w:bookmarkEnd w:id="0"/>
    <w:p w14:paraId="17A6EE4E">
      <w:pPr>
        <w:rPr>
          <w:rFonts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一、课堂教学实录视频评分表（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700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6706"/>
        <w:gridCol w:w="850"/>
      </w:tblGrid>
      <w:tr w14:paraId="4596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44" w:type="dxa"/>
            <w:noWrap/>
            <w:vAlign w:val="center"/>
          </w:tcPr>
          <w:p w14:paraId="0199F1A2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评价维度</w:t>
            </w:r>
          </w:p>
        </w:tc>
        <w:tc>
          <w:tcPr>
            <w:tcW w:w="6706" w:type="dxa"/>
            <w:noWrap/>
          </w:tcPr>
          <w:p w14:paraId="1A543A48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评价要点</w:t>
            </w:r>
          </w:p>
        </w:tc>
        <w:tc>
          <w:tcPr>
            <w:tcW w:w="850" w:type="dxa"/>
            <w:noWrap/>
            <w:vAlign w:val="center"/>
          </w:tcPr>
          <w:p w14:paraId="35A4DBAF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分值</w:t>
            </w:r>
          </w:p>
        </w:tc>
      </w:tr>
      <w:tr w14:paraId="3F31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noWrap/>
            <w:vAlign w:val="center"/>
          </w:tcPr>
          <w:p w14:paraId="2B456AB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教学理念</w:t>
            </w:r>
          </w:p>
        </w:tc>
        <w:tc>
          <w:tcPr>
            <w:tcW w:w="6706" w:type="dxa"/>
            <w:noWrap/>
          </w:tcPr>
          <w:p w14:paraId="5659335A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noWrap/>
            <w:vAlign w:val="center"/>
          </w:tcPr>
          <w:p w14:paraId="001C2023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2D5E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2F80728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教学内容</w:t>
            </w:r>
          </w:p>
        </w:tc>
        <w:tc>
          <w:tcPr>
            <w:tcW w:w="6706" w:type="dxa"/>
            <w:noWrap/>
          </w:tcPr>
          <w:p w14:paraId="03BF2EBF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教学内容有深度、广度，体现高阶性、创新性与挑战度；</w:t>
            </w:r>
          </w:p>
          <w:p w14:paraId="3A1C6E80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368CCEE5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0A75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75D5DDB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5C4112EC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3CB0960E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2C58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4" w:type="dxa"/>
            <w:vMerge w:val="restart"/>
            <w:noWrap/>
            <w:vAlign w:val="center"/>
          </w:tcPr>
          <w:p w14:paraId="04475A4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</w:rPr>
              <w:t>课程思政</w:t>
            </w:r>
          </w:p>
        </w:tc>
        <w:tc>
          <w:tcPr>
            <w:tcW w:w="6706" w:type="dxa"/>
            <w:noWrap/>
          </w:tcPr>
          <w:p w14:paraId="395F5B63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1114D134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</w:rPr>
              <w:t>分</w:t>
            </w:r>
          </w:p>
        </w:tc>
      </w:tr>
      <w:tr w14:paraId="7241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4" w:type="dxa"/>
            <w:vMerge w:val="continue"/>
            <w:noWrap/>
            <w:vAlign w:val="center"/>
          </w:tcPr>
          <w:p w14:paraId="66F6B5A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38C78178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4809D7C5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4959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252971A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</w:rPr>
              <w:t>教学过程</w:t>
            </w:r>
          </w:p>
        </w:tc>
        <w:tc>
          <w:tcPr>
            <w:tcW w:w="6706" w:type="dxa"/>
            <w:noWrap/>
          </w:tcPr>
          <w:p w14:paraId="5D1141A2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4EA96FAF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3BCD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3F0F2D7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08E82557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0329836E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099D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" w:type="dxa"/>
            <w:vMerge w:val="continue"/>
            <w:noWrap/>
            <w:vAlign w:val="center"/>
          </w:tcPr>
          <w:p w14:paraId="5F781229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3A728C18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教学组织有序，教学过程安排合理；</w:t>
            </w:r>
          </w:p>
          <w:p w14:paraId="485246FE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5D7EE8B8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2F85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399DCFF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180E4EEE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以信息技术创设教学环境，支持教学创新。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0B6DF52E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3A60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1D1FBFB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571C849A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创新考核评价的内容和方式，注重形成性评价与生成性问题的解决和应用。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146EF25F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7C39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7561D81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教学效果</w:t>
            </w:r>
          </w:p>
        </w:tc>
        <w:tc>
          <w:tcPr>
            <w:tcW w:w="6706" w:type="dxa"/>
            <w:noWrap/>
          </w:tcPr>
          <w:p w14:paraId="63FFB957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745E4DAD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36C3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5220257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3E8D86E8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学生知识、能力与思维得到发展，实现教学目标的达成。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794B2807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3E54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35ABFD35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346E58F1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10A52DCF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59E2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4" w:type="dxa"/>
            <w:noWrap/>
            <w:vAlign w:val="center"/>
          </w:tcPr>
          <w:p w14:paraId="63A5FD1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视频质量</w:t>
            </w:r>
          </w:p>
        </w:tc>
        <w:tc>
          <w:tcPr>
            <w:tcW w:w="6706" w:type="dxa"/>
            <w:noWrap/>
          </w:tcPr>
          <w:p w14:paraId="1C9986B8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noWrap/>
            <w:vAlign w:val="center"/>
          </w:tcPr>
          <w:p w14:paraId="6D50FCF7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34FA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4" w:type="dxa"/>
            <w:noWrap/>
            <w:vAlign w:val="center"/>
          </w:tcPr>
          <w:p w14:paraId="41327B5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总分</w:t>
            </w:r>
          </w:p>
        </w:tc>
        <w:tc>
          <w:tcPr>
            <w:tcW w:w="6706" w:type="dxa"/>
            <w:noWrap/>
          </w:tcPr>
          <w:p w14:paraId="4EFEF831"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5E205528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ascii="Times New Roman" w:hAnsi="Times New Roman" w:eastAsia="仿宋"/>
                <w:spacing w:val="-12"/>
                <w:lang w:eastAsia="en-US"/>
              </w:rPr>
              <w:t>0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</w:tbl>
    <w:p w14:paraId="3420BA69">
      <w:pPr>
        <w:rPr>
          <w:rFonts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二、教学创新成果报告评分表（</w:t>
      </w:r>
      <w:r>
        <w:rPr>
          <w:rFonts w:cs="方正公文小标宋"/>
          <w:b/>
          <w:color w:val="000000"/>
          <w:sz w:val="28"/>
          <w:szCs w:val="28"/>
        </w:rPr>
        <w:t>20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567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063"/>
        <w:gridCol w:w="1073"/>
      </w:tblGrid>
      <w:tr w14:paraId="64BE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noWrap/>
            <w:vAlign w:val="center"/>
          </w:tcPr>
          <w:p w14:paraId="3A60B691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评价维度</w:t>
            </w:r>
          </w:p>
        </w:tc>
        <w:tc>
          <w:tcPr>
            <w:tcW w:w="6063" w:type="dxa"/>
            <w:noWrap/>
            <w:vAlign w:val="center"/>
          </w:tcPr>
          <w:p w14:paraId="0CD9485E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评价要点</w:t>
            </w:r>
          </w:p>
        </w:tc>
        <w:tc>
          <w:tcPr>
            <w:tcW w:w="1073" w:type="dxa"/>
            <w:noWrap/>
            <w:vAlign w:val="center"/>
          </w:tcPr>
          <w:p w14:paraId="492E11C1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分值</w:t>
            </w:r>
          </w:p>
        </w:tc>
      </w:tr>
      <w:tr w14:paraId="738F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31" w:type="dxa"/>
            <w:noWrap/>
            <w:vAlign w:val="center"/>
          </w:tcPr>
          <w:p w14:paraId="651AB881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有明确的</w:t>
            </w:r>
          </w:p>
          <w:p w14:paraId="6187B75E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问题导向</w:t>
            </w:r>
          </w:p>
        </w:tc>
        <w:tc>
          <w:tcPr>
            <w:tcW w:w="6063" w:type="dxa"/>
            <w:noWrap/>
            <w:vAlign w:val="center"/>
          </w:tcPr>
          <w:p w14:paraId="1BF8FD38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立足于课堂教学真实问题，能体现</w:t>
            </w:r>
            <w:r>
              <w:rPr>
                <w:rFonts w:ascii="Times New Roman" w:hAnsi="Times New Roman" w:eastAsia="仿宋"/>
                <w:spacing w:val="-12"/>
              </w:rPr>
              <w:t>“</w:t>
            </w:r>
            <w:r>
              <w:rPr>
                <w:rFonts w:hint="eastAsia" w:ascii="Times New Roman" w:hAnsi="Times New Roman" w:eastAsia="仿宋"/>
                <w:spacing w:val="-12"/>
              </w:rPr>
              <w:t>以学生发展为中心</w:t>
            </w:r>
            <w:r>
              <w:rPr>
                <w:rFonts w:ascii="Times New Roman" w:hAnsi="Times New Roman" w:eastAsia="仿宋"/>
                <w:spacing w:val="-12"/>
              </w:rPr>
              <w:t>”</w:t>
            </w:r>
            <w:r>
              <w:rPr>
                <w:rFonts w:hint="eastAsia" w:ascii="Times New Roman" w:hAnsi="Times New Roman" w:eastAsia="仿宋"/>
                <w:spacing w:val="-12"/>
              </w:rPr>
              <w:t>的理念，提出解决问题的思路与方案。</w:t>
            </w:r>
          </w:p>
        </w:tc>
        <w:tc>
          <w:tcPr>
            <w:tcW w:w="1073" w:type="dxa"/>
            <w:noWrap/>
            <w:vAlign w:val="center"/>
          </w:tcPr>
          <w:p w14:paraId="7B6FD0E3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1934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31" w:type="dxa"/>
            <w:noWrap/>
            <w:vAlign w:val="center"/>
          </w:tcPr>
          <w:p w14:paraId="7478C7A7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有明显的</w:t>
            </w:r>
          </w:p>
          <w:p w14:paraId="3405814C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创新特色</w:t>
            </w:r>
          </w:p>
        </w:tc>
        <w:tc>
          <w:tcPr>
            <w:tcW w:w="6063" w:type="dxa"/>
            <w:noWrap/>
            <w:vAlign w:val="center"/>
          </w:tcPr>
          <w:p w14:paraId="68B657CC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noWrap/>
            <w:vAlign w:val="center"/>
          </w:tcPr>
          <w:p w14:paraId="0A6BCFED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79D0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31" w:type="dxa"/>
            <w:noWrap/>
            <w:vAlign w:val="center"/>
          </w:tcPr>
          <w:p w14:paraId="52A7EAA1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体现</w:t>
            </w: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课程</w:t>
            </w:r>
          </w:p>
          <w:p w14:paraId="7AC1A529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思政特色</w:t>
            </w:r>
          </w:p>
        </w:tc>
        <w:tc>
          <w:tcPr>
            <w:tcW w:w="6063" w:type="dxa"/>
            <w:noWrap/>
            <w:vAlign w:val="center"/>
          </w:tcPr>
          <w:p w14:paraId="5F329971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noWrap/>
            <w:vAlign w:val="center"/>
          </w:tcPr>
          <w:p w14:paraId="0E8F9808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52CD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1" w:type="dxa"/>
            <w:noWrap/>
            <w:vAlign w:val="center"/>
          </w:tcPr>
          <w:p w14:paraId="3885273A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关注技术应用于教学</w:t>
            </w:r>
          </w:p>
        </w:tc>
        <w:tc>
          <w:tcPr>
            <w:tcW w:w="6063" w:type="dxa"/>
            <w:noWrap/>
            <w:vAlign w:val="center"/>
          </w:tcPr>
          <w:p w14:paraId="317178C2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noWrap/>
            <w:vAlign w:val="center"/>
          </w:tcPr>
          <w:p w14:paraId="3A039D36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2683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31" w:type="dxa"/>
            <w:noWrap/>
            <w:vAlign w:val="center"/>
          </w:tcPr>
          <w:p w14:paraId="1C5CB753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注重创新</w:t>
            </w:r>
          </w:p>
          <w:p w14:paraId="0A016723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成果的辐射</w:t>
            </w:r>
          </w:p>
        </w:tc>
        <w:tc>
          <w:tcPr>
            <w:tcW w:w="6063" w:type="dxa"/>
            <w:noWrap/>
            <w:vAlign w:val="center"/>
          </w:tcPr>
          <w:p w14:paraId="3D1C20E3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noWrap/>
            <w:vAlign w:val="center"/>
          </w:tcPr>
          <w:p w14:paraId="07F77ED2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7CF8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noWrap/>
            <w:vAlign w:val="center"/>
          </w:tcPr>
          <w:p w14:paraId="6B2442C0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总分</w:t>
            </w:r>
          </w:p>
        </w:tc>
        <w:tc>
          <w:tcPr>
            <w:tcW w:w="6063" w:type="dxa"/>
            <w:noWrap/>
            <w:vAlign w:val="center"/>
          </w:tcPr>
          <w:p w14:paraId="56C56B6A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</w:p>
        </w:tc>
        <w:tc>
          <w:tcPr>
            <w:tcW w:w="1073" w:type="dxa"/>
            <w:noWrap/>
            <w:vAlign w:val="center"/>
          </w:tcPr>
          <w:p w14:paraId="71B0617F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20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</w:tbl>
    <w:p w14:paraId="7C3F10A4">
      <w:pPr>
        <w:rPr>
          <w:rFonts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三、教学设计创新汇报评分表（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586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450"/>
        <w:gridCol w:w="864"/>
      </w:tblGrid>
      <w:tr w14:paraId="104C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/>
            <w:vAlign w:val="center"/>
          </w:tcPr>
          <w:p w14:paraId="38CCC24B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评价维度</w:t>
            </w:r>
          </w:p>
        </w:tc>
        <w:tc>
          <w:tcPr>
            <w:tcW w:w="6450" w:type="dxa"/>
            <w:noWrap/>
          </w:tcPr>
          <w:p w14:paraId="679A43CD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评价要点</w:t>
            </w:r>
          </w:p>
        </w:tc>
        <w:tc>
          <w:tcPr>
            <w:tcW w:w="864" w:type="dxa"/>
            <w:noWrap/>
            <w:vAlign w:val="center"/>
          </w:tcPr>
          <w:p w14:paraId="09B8D735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分值</w:t>
            </w:r>
          </w:p>
        </w:tc>
      </w:tr>
      <w:tr w14:paraId="509D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1272" w:type="dxa"/>
            <w:noWrap/>
            <w:vAlign w:val="center"/>
          </w:tcPr>
          <w:p w14:paraId="584FE9B7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理念与目标</w:t>
            </w:r>
          </w:p>
        </w:tc>
        <w:tc>
          <w:tcPr>
            <w:tcW w:w="6450" w:type="dxa"/>
            <w:noWrap/>
          </w:tcPr>
          <w:p w14:paraId="23F858BF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课程设计体现</w:t>
            </w:r>
            <w:r>
              <w:rPr>
                <w:rFonts w:ascii="Times New Roman" w:hAnsi="Times New Roman" w:eastAsia="仿宋"/>
                <w:spacing w:val="-12"/>
              </w:rPr>
              <w:t>“</w:t>
            </w:r>
            <w:r>
              <w:rPr>
                <w:rFonts w:hint="eastAsia" w:ascii="Times New Roman" w:hAnsi="Times New Roman" w:eastAsia="仿宋"/>
                <w:spacing w:val="-12"/>
              </w:rPr>
              <w:t>以学生发展为中心</w:t>
            </w:r>
            <w:r>
              <w:rPr>
                <w:rFonts w:ascii="Times New Roman" w:hAnsi="Times New Roman" w:eastAsia="仿宋"/>
                <w:spacing w:val="-12"/>
              </w:rPr>
              <w:t>”</w:t>
            </w:r>
            <w:r>
              <w:rPr>
                <w:rFonts w:hint="eastAsia" w:ascii="Times New Roman" w:hAnsi="Times New Roman" w:eastAsia="仿宋"/>
                <w:spacing w:val="-12"/>
              </w:rPr>
              <w:t>的理念，教学目标符合学科特点和学生实际；体现对知识、能力与思维等方面的要求。</w:t>
            </w:r>
          </w:p>
          <w:p w14:paraId="422AEDDF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教学目标清楚、具体，易于理解，便于实施，行为动词使用正确，阐述规范。</w:t>
            </w:r>
          </w:p>
        </w:tc>
        <w:tc>
          <w:tcPr>
            <w:tcW w:w="864" w:type="dxa"/>
            <w:noWrap/>
            <w:vAlign w:val="center"/>
          </w:tcPr>
          <w:p w14:paraId="7DE82B5C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5A14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72" w:type="dxa"/>
            <w:vMerge w:val="restart"/>
            <w:noWrap/>
            <w:vAlign w:val="center"/>
          </w:tcPr>
          <w:p w14:paraId="01DF94A2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内容分析</w:t>
            </w:r>
          </w:p>
        </w:tc>
        <w:tc>
          <w:tcPr>
            <w:tcW w:w="6450" w:type="dxa"/>
            <w:noWrap/>
          </w:tcPr>
          <w:p w14:paraId="61A0ABBA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教学内容前后知识点关系、地位、作用描述准确，重点、难点分析清楚。</w:t>
            </w:r>
          </w:p>
          <w:p w14:paraId="391DED5A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</w:p>
        </w:tc>
        <w:tc>
          <w:tcPr>
            <w:tcW w:w="864" w:type="dxa"/>
            <w:vMerge w:val="restart"/>
            <w:noWrap/>
            <w:vAlign w:val="center"/>
          </w:tcPr>
          <w:p w14:paraId="3C996DDC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1029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272" w:type="dxa"/>
            <w:vMerge w:val="continue"/>
            <w:noWrap/>
            <w:vAlign w:val="center"/>
          </w:tcPr>
          <w:p w14:paraId="40641559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450" w:type="dxa"/>
            <w:noWrap/>
          </w:tcPr>
          <w:p w14:paraId="76F8803F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能够将教学内容与学科研究新进展、实践发展新经验、社会需求新变化相联系。</w:t>
            </w:r>
          </w:p>
          <w:p w14:paraId="3ECDC11B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</w:p>
        </w:tc>
        <w:tc>
          <w:tcPr>
            <w:tcW w:w="864" w:type="dxa"/>
            <w:vMerge w:val="continue"/>
            <w:noWrap/>
            <w:vAlign w:val="center"/>
          </w:tcPr>
          <w:p w14:paraId="1982A4DA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298B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272" w:type="dxa"/>
            <w:noWrap/>
            <w:vAlign w:val="center"/>
          </w:tcPr>
          <w:p w14:paraId="2A32BDA0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学情分析</w:t>
            </w:r>
          </w:p>
        </w:tc>
        <w:tc>
          <w:tcPr>
            <w:tcW w:w="6450" w:type="dxa"/>
            <w:noWrap/>
          </w:tcPr>
          <w:p w14:paraId="2546B83F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学生认知特点和起点水平表述恰当，学习习惯和能力分析合理。</w:t>
            </w:r>
          </w:p>
        </w:tc>
        <w:tc>
          <w:tcPr>
            <w:tcW w:w="864" w:type="dxa"/>
            <w:noWrap/>
            <w:vAlign w:val="center"/>
          </w:tcPr>
          <w:p w14:paraId="1D7E46FD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41BE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1272" w:type="dxa"/>
            <w:noWrap/>
            <w:vAlign w:val="center"/>
          </w:tcPr>
          <w:p w14:paraId="7271E9E1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课程思政</w:t>
            </w:r>
          </w:p>
        </w:tc>
        <w:tc>
          <w:tcPr>
            <w:tcW w:w="6450" w:type="dxa"/>
            <w:noWrap/>
          </w:tcPr>
          <w:p w14:paraId="5EA6D872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864" w:type="dxa"/>
            <w:noWrap/>
            <w:vAlign w:val="center"/>
          </w:tcPr>
          <w:p w14:paraId="027FA07B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618F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272" w:type="dxa"/>
            <w:vMerge w:val="restart"/>
            <w:noWrap/>
            <w:vAlign w:val="center"/>
          </w:tcPr>
          <w:p w14:paraId="19673F6E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过程与方法</w:t>
            </w:r>
          </w:p>
        </w:tc>
        <w:tc>
          <w:tcPr>
            <w:tcW w:w="6450" w:type="dxa"/>
            <w:noWrap/>
          </w:tcPr>
          <w:p w14:paraId="63BC28AF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教学活动丰富多样，能体现各等级水平的知识、技能和情感价值目标。</w:t>
            </w:r>
          </w:p>
        </w:tc>
        <w:tc>
          <w:tcPr>
            <w:tcW w:w="864" w:type="dxa"/>
            <w:vMerge w:val="restart"/>
            <w:noWrap/>
            <w:vAlign w:val="center"/>
          </w:tcPr>
          <w:p w14:paraId="07ADD7F8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12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4383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72" w:type="dxa"/>
            <w:vMerge w:val="continue"/>
            <w:noWrap/>
            <w:vAlign w:val="center"/>
          </w:tcPr>
          <w:p w14:paraId="7C7F4162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</w:p>
        </w:tc>
        <w:tc>
          <w:tcPr>
            <w:tcW w:w="6450" w:type="dxa"/>
            <w:noWrap/>
          </w:tcPr>
          <w:p w14:paraId="5C95B998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864" w:type="dxa"/>
            <w:vMerge w:val="continue"/>
            <w:noWrap/>
            <w:vAlign w:val="center"/>
          </w:tcPr>
          <w:p w14:paraId="1D2F1321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71D0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272" w:type="dxa"/>
            <w:vMerge w:val="continue"/>
            <w:noWrap/>
            <w:vAlign w:val="center"/>
          </w:tcPr>
          <w:p w14:paraId="7294E576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  <w:tc>
          <w:tcPr>
            <w:tcW w:w="6450" w:type="dxa"/>
            <w:noWrap/>
          </w:tcPr>
          <w:p w14:paraId="5E283AA1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864" w:type="dxa"/>
            <w:vMerge w:val="continue"/>
            <w:noWrap/>
            <w:vAlign w:val="center"/>
          </w:tcPr>
          <w:p w14:paraId="2D0BC550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5B68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72" w:type="dxa"/>
            <w:vMerge w:val="continue"/>
            <w:noWrap/>
            <w:vAlign w:val="center"/>
          </w:tcPr>
          <w:p w14:paraId="201753CB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  <w:tc>
          <w:tcPr>
            <w:tcW w:w="6450" w:type="dxa"/>
            <w:noWrap/>
          </w:tcPr>
          <w:p w14:paraId="1B8B367D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合理选择与应用信息技术，创设教学环境，关注师生、生生互动，强调自主、合作、探究的学习。</w:t>
            </w:r>
          </w:p>
          <w:p w14:paraId="366BADB8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</w:p>
        </w:tc>
        <w:tc>
          <w:tcPr>
            <w:tcW w:w="864" w:type="dxa"/>
            <w:vMerge w:val="continue"/>
            <w:noWrap/>
            <w:vAlign w:val="center"/>
          </w:tcPr>
          <w:p w14:paraId="170B2A93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2068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272" w:type="dxa"/>
            <w:vMerge w:val="restart"/>
            <w:noWrap/>
            <w:vAlign w:val="center"/>
          </w:tcPr>
          <w:p w14:paraId="001BE49A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考评与反馈</w:t>
            </w:r>
          </w:p>
        </w:tc>
        <w:tc>
          <w:tcPr>
            <w:tcW w:w="6450" w:type="dxa"/>
            <w:noWrap/>
          </w:tcPr>
          <w:p w14:paraId="2670E987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采用多元评价方法，合理评价学生知识、能力与思维的发展。</w:t>
            </w:r>
          </w:p>
        </w:tc>
        <w:tc>
          <w:tcPr>
            <w:tcW w:w="864" w:type="dxa"/>
            <w:vMerge w:val="restart"/>
            <w:noWrap/>
            <w:vAlign w:val="center"/>
          </w:tcPr>
          <w:p w14:paraId="20E276A5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6CC3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72" w:type="dxa"/>
            <w:vMerge w:val="continue"/>
            <w:noWrap/>
            <w:vAlign w:val="center"/>
          </w:tcPr>
          <w:p w14:paraId="121B3AF2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450" w:type="dxa"/>
            <w:noWrap/>
          </w:tcPr>
          <w:p w14:paraId="7536DB81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过程性评价与终结性评价相结合，有适合学科、学生特点的评价规则与标准。</w:t>
            </w:r>
          </w:p>
        </w:tc>
        <w:tc>
          <w:tcPr>
            <w:tcW w:w="864" w:type="dxa"/>
            <w:vMerge w:val="continue"/>
            <w:noWrap/>
            <w:vAlign w:val="center"/>
          </w:tcPr>
          <w:p w14:paraId="72289F08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129C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272" w:type="dxa"/>
            <w:noWrap/>
            <w:vAlign w:val="center"/>
          </w:tcPr>
          <w:p w14:paraId="57D9B244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文档规范</w:t>
            </w:r>
          </w:p>
        </w:tc>
        <w:tc>
          <w:tcPr>
            <w:tcW w:w="6450" w:type="dxa"/>
            <w:noWrap/>
          </w:tcPr>
          <w:p w14:paraId="7A572616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864" w:type="dxa"/>
            <w:noWrap/>
            <w:vAlign w:val="center"/>
          </w:tcPr>
          <w:p w14:paraId="7516BAB0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4F1B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72" w:type="dxa"/>
            <w:noWrap/>
            <w:vAlign w:val="center"/>
          </w:tcPr>
          <w:p w14:paraId="2482FC09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设计创新</w:t>
            </w:r>
          </w:p>
        </w:tc>
        <w:tc>
          <w:tcPr>
            <w:tcW w:w="6450" w:type="dxa"/>
            <w:noWrap/>
          </w:tcPr>
          <w:p w14:paraId="32AD071E">
            <w:pPr>
              <w:spacing w:line="48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864" w:type="dxa"/>
            <w:noWrap/>
            <w:vAlign w:val="center"/>
          </w:tcPr>
          <w:p w14:paraId="184EB444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49FE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72" w:type="dxa"/>
            <w:noWrap/>
            <w:vAlign w:val="center"/>
          </w:tcPr>
          <w:p w14:paraId="196C2950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总分</w:t>
            </w:r>
          </w:p>
        </w:tc>
        <w:tc>
          <w:tcPr>
            <w:tcW w:w="6450" w:type="dxa"/>
            <w:noWrap/>
            <w:vAlign w:val="center"/>
          </w:tcPr>
          <w:p w14:paraId="381E0805">
            <w:pPr>
              <w:spacing w:line="480" w:lineRule="exact"/>
              <w:rPr>
                <w:rFonts w:ascii="Times New Roman" w:hAnsi="Times New Roman" w:eastAsia="仿宋"/>
                <w:spacing w:val="-12"/>
                <w:lang w:eastAsia="en-US"/>
              </w:rPr>
            </w:pPr>
          </w:p>
        </w:tc>
        <w:tc>
          <w:tcPr>
            <w:tcW w:w="864" w:type="dxa"/>
            <w:noWrap/>
            <w:vAlign w:val="center"/>
          </w:tcPr>
          <w:p w14:paraId="540E5671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ascii="Times New Roman" w:hAnsi="Times New Roman" w:eastAsia="仿宋"/>
                <w:spacing w:val="-12"/>
                <w:lang w:eastAsia="en-US"/>
              </w:rPr>
              <w:t>0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</w:tbl>
    <w:p w14:paraId="3B1919F5">
      <w:pPr>
        <w:ind w:left="31680" w:hanging="480" w:hangingChars="150"/>
        <w:rPr>
          <w:rFonts w:ascii="Times New Roman" w:hAnsi="Times New Roman" w:eastAsia="黑体"/>
          <w:bCs/>
          <w:sz w:val="32"/>
          <w:szCs w:val="32"/>
        </w:rPr>
      </w:pPr>
    </w:p>
    <w:p w14:paraId="1C63BB5A">
      <w:pPr>
        <w:spacing w:afterLines="50"/>
        <w:jc w:val="center"/>
        <w:rPr>
          <w:rFonts w:hint="eastAsia" w:cs="方正小标宋简体"/>
          <w:b/>
          <w:sz w:val="36"/>
          <w:szCs w:val="36"/>
        </w:rPr>
      </w:pPr>
    </w:p>
    <w:p w14:paraId="2F4B5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05C23"/>
    <w:rsid w:val="24A0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2025-11-19T02:05:00Z</dcterms:created>
  <dc:creator>677</dc:creator>
  <cp:lastModifiedBy>677</cp:lastModifiedBy>
  <dcterms:modified xsi:type="dcterms:W3CDTF">2025-11-19T02:05:35Z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2A15D0D1176D44BBA5069E3E17B7B7B1_11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